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31" w:rsidRDefault="00BC3814" w:rsidP="000D5A31">
      <w:pPr>
        <w:pStyle w:val="a3"/>
        <w:widowControl/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 w:rsidRPr="000D5A31">
        <w:rPr>
          <w:rFonts w:ascii="標楷體" w:eastAsia="標楷體" w:hAnsi="標楷體"/>
          <w:sz w:val="32"/>
          <w:szCs w:val="32"/>
        </w:rPr>
        <w:t>臺北市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0D5A31">
        <w:rPr>
          <w:rFonts w:ascii="標楷體" w:eastAsia="標楷體" w:hAnsi="標楷體"/>
          <w:sz w:val="32"/>
          <w:szCs w:val="32"/>
        </w:rPr>
        <w:t>國民中學</w:t>
      </w:r>
      <w:r w:rsidRPr="000D5A31">
        <w:rPr>
          <w:rFonts w:eastAsia="標楷體"/>
          <w:sz w:val="32"/>
          <w:szCs w:val="32"/>
        </w:rPr>
        <w:t>110</w:t>
      </w:r>
      <w:r w:rsidRPr="000D5A31">
        <w:rPr>
          <w:rFonts w:ascii="標楷體" w:eastAsia="標楷體" w:hAnsi="標楷體"/>
          <w:sz w:val="32"/>
          <w:szCs w:val="32"/>
        </w:rPr>
        <w:t>學年度</w:t>
      </w:r>
      <w:r w:rsidRPr="00C028BC">
        <w:rPr>
          <w:rFonts w:ascii="標楷體" w:eastAsia="標楷體" w:hAnsi="標楷體"/>
          <w:sz w:val="32"/>
          <w:szCs w:val="32"/>
          <w:u w:val="single"/>
        </w:rPr>
        <w:t>綜合活動</w:t>
      </w:r>
      <w:r w:rsidRPr="000D5A31">
        <w:rPr>
          <w:rFonts w:ascii="標楷體" w:eastAsia="標楷體" w:hAnsi="標楷體"/>
          <w:sz w:val="32"/>
          <w:szCs w:val="32"/>
        </w:rPr>
        <w:t>領域</w:t>
      </w:r>
      <w:r w:rsidRPr="00811E84">
        <w:rPr>
          <w:rFonts w:ascii="標楷體" w:eastAsia="標楷體" w:hAnsi="標楷體" w:hint="eastAsia"/>
          <w:sz w:val="32"/>
          <w:szCs w:val="32"/>
          <w:u w:val="single"/>
        </w:rPr>
        <w:t>輔導</w:t>
      </w:r>
      <w:r w:rsidRPr="00BE2E63">
        <w:rPr>
          <w:rFonts w:ascii="標楷體" w:eastAsia="標楷體" w:hAnsi="標楷體" w:hint="eastAsia"/>
          <w:sz w:val="32"/>
          <w:szCs w:val="32"/>
          <w:u w:val="single"/>
        </w:rPr>
        <w:t>科</w:t>
      </w:r>
      <w:r>
        <w:rPr>
          <w:rFonts w:ascii="標楷體" w:eastAsia="標楷體" w:hAnsi="標楷體" w:hint="eastAsia"/>
          <w:sz w:val="32"/>
          <w:szCs w:val="32"/>
        </w:rPr>
        <w:t>課</w:t>
      </w:r>
      <w:r w:rsidRPr="000D5A31">
        <w:rPr>
          <w:rFonts w:ascii="標楷體" w:eastAsia="標楷體" w:hAnsi="標楷體"/>
          <w:sz w:val="32"/>
          <w:szCs w:val="32"/>
        </w:rPr>
        <w:t>程計畫</w:t>
      </w:r>
    </w:p>
    <w:p w:rsidR="000D5A31" w:rsidRPr="00EA1B84" w:rsidRDefault="000D5A31" w:rsidP="000D5A31">
      <w:pPr>
        <w:pStyle w:val="a3"/>
        <w:widowControl/>
        <w:spacing w:line="400" w:lineRule="exact"/>
        <w:jc w:val="center"/>
        <w:rPr>
          <w:rFonts w:ascii="標楷體" w:eastAsia="標楷體" w:hAnsi="標楷體"/>
          <w:sz w:val="28"/>
          <w:szCs w:val="28"/>
        </w:rPr>
      </w:pP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0D5A31" w:rsidTr="00290AE2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0D5A31" w:rsidRDefault="000D5A31" w:rsidP="00290AE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</w:t>
            </w:r>
            <w:r w:rsidR="00EA1B84">
              <w:rPr>
                <w:rFonts w:ascii="標楷體" w:eastAsia="標楷體" w:hAnsi="標楷體"/>
                <w:color w:val="000000"/>
              </w:rPr>
              <w:sym w:font="Wingdings 2" w:char="F0A2"/>
            </w:r>
            <w:r>
              <w:rPr>
                <w:rFonts w:ascii="標楷體" w:eastAsia="標楷體" w:hAnsi="標楷體"/>
                <w:color w:val="000000"/>
              </w:rPr>
              <w:t>綜合活動(□家政□童軍</w:t>
            </w:r>
            <w:r w:rsidR="00EA1B84">
              <w:rPr>
                <w:rFonts w:ascii="標楷體" w:eastAsia="標楷體" w:hAnsi="標楷體"/>
                <w:color w:val="000000"/>
              </w:rPr>
              <w:sym w:font="Wingdings 2" w:char="F0A2"/>
            </w:r>
            <w:r>
              <w:rPr>
                <w:rFonts w:ascii="標楷體" w:eastAsia="標楷體" w:hAnsi="標楷體"/>
                <w:color w:val="000000"/>
              </w:rPr>
              <w:t>輔導)□科技(□資訊科技□生活科技)</w:t>
            </w:r>
          </w:p>
          <w:p w:rsidR="000D5A31" w:rsidRDefault="000D5A31" w:rsidP="00290AE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0D5A31" w:rsidTr="00290AE2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EA1B84" w:rsidP="00290AE2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 w:rsidR="000D5A31">
              <w:rPr>
                <w:rFonts w:ascii="Times New Roman" w:eastAsia="標楷體" w:hAnsi="Times New Roman"/>
                <w:color w:val="000000"/>
              </w:rPr>
              <w:t>7</w:t>
            </w:r>
            <w:r w:rsidR="000D5A31">
              <w:rPr>
                <w:rFonts w:ascii="標楷體" w:eastAsia="標楷體" w:hAnsi="標楷體"/>
                <w:color w:val="000000"/>
              </w:rPr>
              <w:t>年級  □</w:t>
            </w:r>
            <w:r w:rsidR="000D5A31">
              <w:rPr>
                <w:rFonts w:ascii="Times New Roman" w:eastAsia="標楷體" w:hAnsi="Times New Roman"/>
                <w:color w:val="000000"/>
              </w:rPr>
              <w:t>8</w:t>
            </w:r>
            <w:r w:rsidR="000D5A31">
              <w:rPr>
                <w:rFonts w:ascii="標楷體" w:eastAsia="標楷體" w:hAnsi="標楷體"/>
                <w:color w:val="000000"/>
              </w:rPr>
              <w:t>年級 □</w:t>
            </w:r>
            <w:r w:rsidR="000D5A31">
              <w:rPr>
                <w:rFonts w:ascii="Times New Roman" w:eastAsia="標楷體" w:hAnsi="Times New Roman"/>
                <w:color w:val="000000"/>
              </w:rPr>
              <w:t>9</w:t>
            </w:r>
            <w:r w:rsidR="000D5A31">
              <w:rPr>
                <w:rFonts w:ascii="標楷體" w:eastAsia="標楷體" w:hAnsi="標楷體"/>
                <w:color w:val="000000"/>
              </w:rPr>
              <w:t>年級</w:t>
            </w:r>
          </w:p>
          <w:p w:rsidR="000D5A31" w:rsidRDefault="00EA1B84" w:rsidP="00290AE2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 w:rsidR="000D5A3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 w:rsidR="000D5A31">
              <w:rPr>
                <w:rFonts w:ascii="標楷體" w:eastAsia="標楷體" w:hAnsi="標楷體"/>
                <w:color w:val="000000"/>
              </w:rPr>
              <w:t xml:space="preserve">下學期 </w:t>
            </w:r>
            <w:r w:rsidR="000D5A31">
              <w:rPr>
                <w:rFonts w:ascii="新細明體" w:hAnsi="新細明體"/>
                <w:color w:val="000000"/>
              </w:rPr>
              <w:t>(若上下學期均開設者，請均註記)</w:t>
            </w:r>
          </w:p>
        </w:tc>
      </w:tr>
      <w:tr w:rsidR="000D5A31" w:rsidTr="00290AE2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4D0661" w:rsidP="00290AE2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 w:rsidR="000D5A31">
              <w:rPr>
                <w:rFonts w:ascii="標楷體" w:eastAsia="標楷體" w:hAnsi="標楷體"/>
                <w:color w:val="000000"/>
              </w:rPr>
              <w:t>選用教科書:</w:t>
            </w:r>
            <w:r w:rsidR="000D5A31">
              <w:rPr>
                <w:rFonts w:ascii="標楷體" w:eastAsia="標楷體" w:hAnsi="標楷體"/>
                <w:color w:val="000000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>康軒</w:t>
            </w:r>
            <w:r w:rsidR="000D5A31">
              <w:rPr>
                <w:rFonts w:ascii="標楷體" w:eastAsia="標楷體" w:hAnsi="標楷體"/>
                <w:color w:val="000000"/>
                <w:u w:val="single"/>
              </w:rPr>
              <w:t xml:space="preserve">  版           </w:t>
            </w:r>
            <w:r w:rsidR="000D5A3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0D5A31" w:rsidRDefault="004D0661" w:rsidP="00290AE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 w:rsidR="000D5A31">
              <w:rPr>
                <w:rFonts w:ascii="標楷體" w:eastAsia="標楷體" w:hAnsi="標楷體"/>
                <w:color w:val="000000"/>
              </w:rPr>
              <w:t>自編教材  (經課發會通過)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>學期內每週</w:t>
            </w:r>
            <w:r w:rsidR="004D0661">
              <w:rPr>
                <w:rFonts w:ascii="標楷體" w:eastAsia="標楷體" w:hAnsi="標楷體" w:hint="eastAsia"/>
                <w:color w:val="000000"/>
              </w:rPr>
              <w:t>一</w:t>
            </w:r>
            <w:r>
              <w:rPr>
                <w:rFonts w:ascii="標楷體" w:eastAsia="標楷體" w:hAnsi="標楷體"/>
                <w:color w:val="000000"/>
              </w:rPr>
              <w:t>節(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科目對開請說明，例：家政與童軍科上下學期對開)</w:t>
            </w:r>
          </w:p>
        </w:tc>
      </w:tr>
      <w:tr w:rsidR="000D5A31" w:rsidTr="00290AE2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4D0661" w:rsidRDefault="004D0661" w:rsidP="004D0661">
            <w:pPr>
              <w:snapToGrid w:val="0"/>
              <w:spacing w:line="240" w:lineRule="atLeast"/>
              <w:jc w:val="both"/>
            </w:pPr>
            <w:r>
              <w:rPr>
                <w:rFonts w:hint="eastAsia"/>
              </w:rPr>
              <w:t>綜</w:t>
            </w:r>
            <w:r>
              <w:rPr>
                <w:rFonts w:hint="eastAsia"/>
              </w:rPr>
              <w:t>-J-A1</w:t>
            </w:r>
            <w:r>
              <w:rPr>
                <w:rFonts w:hint="eastAsia"/>
              </w:rPr>
              <w:t>探索與開發自我潛能，善用資源促進生涯適性發展，省思自我價值，實踐生命意義。</w:t>
            </w:r>
          </w:p>
          <w:p w:rsidR="004D0661" w:rsidRPr="004D0661" w:rsidRDefault="004D0661" w:rsidP="004D0661">
            <w:pPr>
              <w:snapToGrid w:val="0"/>
              <w:spacing w:line="240" w:lineRule="atLeast"/>
              <w:jc w:val="both"/>
            </w:pPr>
            <w:r>
              <w:rPr>
                <w:rFonts w:hint="eastAsia"/>
              </w:rPr>
              <w:t>綜</w:t>
            </w:r>
            <w:r>
              <w:rPr>
                <w:rFonts w:hint="eastAsia"/>
              </w:rPr>
              <w:t>-J-C2</w:t>
            </w:r>
            <w:r>
              <w:rPr>
                <w:rFonts w:hint="eastAsia"/>
              </w:rPr>
              <w:t>運用合宜的人際互動技巧，經營良好的人際關係，發揮正向影響力，培養利他與合群的態度，提升團隊效能，達成共同目標，培養利他與合群的態度。</w:t>
            </w:r>
          </w:p>
        </w:tc>
      </w:tr>
      <w:tr w:rsidR="000D5A31" w:rsidTr="00290AE2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0D5A31" w:rsidRDefault="00C01951" w:rsidP="00C01951">
            <w:pPr>
              <w:pStyle w:val="a3"/>
              <w:numPr>
                <w:ilvl w:val="0"/>
                <w:numId w:val="2"/>
              </w:numPr>
              <w:jc w:val="both"/>
            </w:pPr>
            <w:r>
              <w:t>探索自我</w:t>
            </w:r>
            <w:r>
              <w:rPr>
                <w:rFonts w:hint="eastAsia"/>
              </w:rPr>
              <w:t>特質</w:t>
            </w:r>
            <w:r>
              <w:t>，增進自主學習與強化自我管理，規劃個人生涯與促進適性發展，進而尊重並珍惜生命，追求幸福人生。</w:t>
            </w:r>
          </w:p>
          <w:p w:rsidR="00C01951" w:rsidRDefault="00C01951" w:rsidP="00C01951">
            <w:pPr>
              <w:pStyle w:val="a3"/>
              <w:numPr>
                <w:ilvl w:val="0"/>
                <w:numId w:val="2"/>
              </w:numPr>
              <w:jc w:val="both"/>
            </w:pPr>
            <w:r>
              <w:t>發展友善的互動知能與態度，建立良好的人際關係，與健康的情感表達和互動，培養團體合作與服務領導的素養，開發及管理各項資源。</w:t>
            </w:r>
          </w:p>
        </w:tc>
      </w:tr>
      <w:tr w:rsidR="000D5A31" w:rsidTr="00290AE2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學習進度</w:t>
            </w:r>
          </w:p>
          <w:p w:rsidR="000D5A31" w:rsidRDefault="000D5A31" w:rsidP="00290AE2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:rsidR="000D5A31" w:rsidRDefault="000D5A31" w:rsidP="00F26A0B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0D5A31" w:rsidTr="00290AE2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0" w:name="_gjdgxs"/>
            <w:bookmarkEnd w:id="0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263987" w:rsidTr="007975FE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3987" w:rsidRDefault="00263987" w:rsidP="00E06A68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3987" w:rsidRDefault="00263987" w:rsidP="00E06A68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</w:t>
            </w:r>
            <w:r>
              <w:rPr>
                <w:rFonts w:ascii="Times New Roman" w:eastAsia="標楷體" w:hAnsi="Times New Roman"/>
                <w:color w:val="000000"/>
              </w:rPr>
              <w:t>-4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3987" w:rsidRDefault="00263987" w:rsidP="00E06A6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免試入學積分說明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987" w:rsidRDefault="00263987" w:rsidP="00E06A68">
            <w:r>
              <w:t xml:space="preserve">2c-IV-2 </w:t>
            </w:r>
            <w:r>
              <w:t>有效蒐集、分析及開發各項資源，做出合宜的決定與運用。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987" w:rsidRDefault="00263987" w:rsidP="00E06A68">
            <w:r>
              <w:t>輔</w:t>
            </w:r>
            <w:r>
              <w:t xml:space="preserve"> Bb-IV-2</w:t>
            </w:r>
            <w:r>
              <w:t>學習資源探索與資訊整合運用。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987" w:rsidRDefault="00A55E25" w:rsidP="00E06A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t>高層次紙筆評量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987" w:rsidRDefault="00263987" w:rsidP="00E06A68">
            <w:pPr>
              <w:suppressAutoHyphens w:val="0"/>
              <w:textAlignment w:val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3987" w:rsidRDefault="00263987" w:rsidP="00E06A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請與學校總體課程計畫附件八「跨領域/科目協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lastRenderedPageBreak/>
              <w:t>同教學規劃」內容一致</w:t>
            </w:r>
          </w:p>
        </w:tc>
      </w:tr>
      <w:tr w:rsidR="00263987" w:rsidTr="007975FE">
        <w:trPr>
          <w:trHeight w:val="36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3987" w:rsidRDefault="00263987" w:rsidP="00E06A6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3987" w:rsidRDefault="00263987" w:rsidP="00E06A68">
            <w:pPr>
              <w:pStyle w:val="1"/>
              <w:snapToGrid w:val="0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5</w:t>
            </w:r>
            <w:r>
              <w:rPr>
                <w:rFonts w:ascii="標楷體" w:eastAsia="標楷體" w:hAnsi="標楷體"/>
                <w:color w:val="000000"/>
                <w:szCs w:val="24"/>
              </w:rPr>
              <w:t>-8</w:t>
            </w:r>
          </w:p>
          <w:p w:rsidR="00263987" w:rsidRDefault="00263987" w:rsidP="00E06A68">
            <w:pPr>
              <w:spacing w:line="300" w:lineRule="auto"/>
              <w:jc w:val="center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3987" w:rsidRDefault="00263987" w:rsidP="00E06A68">
            <w:r>
              <w:rPr>
                <w:rFonts w:hint="eastAsia"/>
              </w:rPr>
              <w:t>性侵害性騷擾防治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987" w:rsidRDefault="00263987" w:rsidP="00E06A68">
            <w:r>
              <w:t xml:space="preserve">2a-IV-2 </w:t>
            </w:r>
            <w:r>
              <w:t>培養親密關係的表達與處理知能。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987" w:rsidRDefault="00263987" w:rsidP="00E06A68">
            <w:r>
              <w:t>輔</w:t>
            </w:r>
            <w:r>
              <w:t>Dd-IV-2</w:t>
            </w:r>
            <w:r>
              <w:t>合宜的性別互動與態度的培養。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3987" w:rsidRDefault="00A55E25" w:rsidP="00A55E25">
            <w:r>
              <w:t>實作與口語評量</w:t>
            </w:r>
          </w:p>
          <w:p w:rsidR="00A55E25" w:rsidRDefault="00A55E25" w:rsidP="00A55E25">
            <w:r>
              <w:t>高層次紙筆評量</w:t>
            </w:r>
          </w:p>
          <w:p w:rsidR="00A55E25" w:rsidRDefault="00A55E25" w:rsidP="00E06A6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3987" w:rsidRDefault="004D0661" w:rsidP="004D0661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性別平等教育</w:t>
            </w:r>
          </w:p>
          <w:p w:rsidR="004D0661" w:rsidRDefault="004D0661" w:rsidP="004D0661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法治教育</w:t>
            </w:r>
          </w:p>
          <w:p w:rsidR="004D0661" w:rsidRDefault="004D0661" w:rsidP="004D0661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安全教育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3987" w:rsidRDefault="004D0661" w:rsidP="00E06A6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C81C56" w:rsidTr="004E44AD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C56" w:rsidRDefault="00C81C56" w:rsidP="00C81C5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0"/>
                <w:rFonts w:ascii="標楷體" w:hAnsi="標楷體"/>
                <w:kern w:val="0"/>
                <w:szCs w:val="24"/>
              </w:rPr>
              <w:t>9-11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團體動力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C56" w:rsidRDefault="00C81C56" w:rsidP="00C81C56">
            <w:r>
              <w:rPr>
                <w:rFonts w:hint="eastAsia"/>
              </w:rPr>
              <w:t xml:space="preserve">2b-IV-1 </w:t>
            </w:r>
            <w:r>
              <w:rPr>
                <w:rFonts w:hint="eastAsia"/>
              </w:rPr>
              <w:t>參與各項團體活動，與他人有效溝通與合作，並負責完成分內工作。</w:t>
            </w:r>
          </w:p>
          <w:p w:rsidR="00C81C56" w:rsidRPr="008B16DB" w:rsidRDefault="00C81C56" w:rsidP="00C81C56">
            <w:r>
              <w:rPr>
                <w:rFonts w:hint="eastAsia"/>
              </w:rPr>
              <w:t xml:space="preserve">2b-IV-2 </w:t>
            </w:r>
            <w:r>
              <w:rPr>
                <w:rFonts w:hint="eastAsia"/>
              </w:rPr>
              <w:t>體會參與團體活動的歷程，發揮個人正向影響，並提升團體效能。</w:t>
            </w:r>
          </w:p>
        </w:tc>
        <w:tc>
          <w:tcPr>
            <w:tcW w:w="34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C56" w:rsidRPr="00C81C56" w:rsidRDefault="00C81C56" w:rsidP="00C81C56">
            <w:pPr>
              <w:rPr>
                <w:color w:val="000000" w:themeColor="text1"/>
              </w:rPr>
            </w:pPr>
            <w:r w:rsidRPr="00C81C56">
              <w:rPr>
                <w:color w:val="000000" w:themeColor="text1"/>
              </w:rPr>
              <w:t>輔</w:t>
            </w:r>
            <w:r w:rsidRPr="00C81C56">
              <w:rPr>
                <w:color w:val="000000" w:themeColor="text1"/>
              </w:rPr>
              <w:t>Dc-IV-2</w:t>
            </w:r>
            <w:r w:rsidRPr="00C81C56">
              <w:rPr>
                <w:color w:val="000000" w:themeColor="text1"/>
              </w:rPr>
              <w:t>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E25" w:rsidRDefault="00A55E25" w:rsidP="00A55E25">
            <w:r>
              <w:t>實作與口語評量</w:t>
            </w:r>
          </w:p>
          <w:p w:rsidR="00A55E25" w:rsidRDefault="00A55E25" w:rsidP="00A55E25">
            <w:r>
              <w:t>高層次紙筆評量</w:t>
            </w:r>
          </w:p>
          <w:p w:rsidR="00A55E25" w:rsidRDefault="00A55E25" w:rsidP="00A55E25"/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4D0661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C81C56" w:rsidTr="007A383A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C56" w:rsidRDefault="00C81C56" w:rsidP="00C81C5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</w:t>
            </w:r>
            <w:r>
              <w:rPr>
                <w:rFonts w:ascii="Times New Roman" w:eastAsia="標楷體" w:hAnsi="Times New Roman"/>
                <w:color w:val="000000"/>
              </w:rPr>
              <w:t>2-14</w:t>
            </w:r>
            <w:r>
              <w:rPr>
                <w:rFonts w:ascii="Times New Roman" w:eastAsia="標楷體" w:hAnsi="Times New Roman" w:hint="eastAsia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高中職初探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C56" w:rsidRPr="008B16DB" w:rsidRDefault="00C81C56" w:rsidP="00C81C56">
            <w:r>
              <w:t xml:space="preserve">1c-IV-1 </w:t>
            </w:r>
            <w:r>
              <w:t>澄清個人價值觀，並統整個人能力、特質、家人期許及相關生涯與升</w:t>
            </w:r>
            <w:r>
              <w:rPr>
                <w:rFonts w:hint="eastAsia"/>
              </w:rPr>
              <w:t>學資訊。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C56" w:rsidRPr="008B16DB" w:rsidRDefault="00C81C56" w:rsidP="00C81C56">
            <w:r>
              <w:t>輔</w:t>
            </w:r>
            <w:r>
              <w:t xml:space="preserve"> Cb-IV-1</w:t>
            </w:r>
            <w:r>
              <w:t>適性教育的試探與資訊統整。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E25" w:rsidRDefault="00A55E25" w:rsidP="00A55E25">
            <w:r>
              <w:t>實作與口語評量</w:t>
            </w:r>
          </w:p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4D0661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生涯規劃教育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4D0661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C81C56" w:rsidTr="007975F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C56" w:rsidRDefault="00C81C56" w:rsidP="00C81C5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15</w:t>
            </w:r>
            <w:r>
              <w:rPr>
                <w:rFonts w:ascii="Times New Roman" w:eastAsia="標楷體" w:hAnsi="Times New Roman"/>
                <w:color w:val="000000"/>
              </w:rPr>
              <w:t>-20</w:t>
            </w:r>
            <w:r>
              <w:rPr>
                <w:rFonts w:ascii="Times New Roman" w:eastAsia="標楷體" w:hAnsi="Times New Roman" w:hint="eastAsia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賴氏人格測驗施測與解測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C56" w:rsidRDefault="00C81C56" w:rsidP="00C81C56">
            <w:r>
              <w:t xml:space="preserve">1a-IV-1 </w:t>
            </w:r>
            <w:r>
              <w:t>探索自我與家庭發展的過程，覺察並分析影響個人成長因素及調適方法。</w:t>
            </w:r>
          </w:p>
          <w:p w:rsidR="00C81C56" w:rsidRDefault="00C81C56" w:rsidP="00C81C56">
            <w:r>
              <w:t xml:space="preserve">1a-IV-2 </w:t>
            </w:r>
            <w:r>
              <w:t>展現自己的興趣與多元能力，接納自我，以促進個人成長。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C56" w:rsidRDefault="00C81C56" w:rsidP="00C81C56">
            <w:r>
              <w:t>輔</w:t>
            </w:r>
            <w:r>
              <w:t xml:space="preserve"> Aa-IV-1</w:t>
            </w:r>
            <w:r>
              <w:t>自我探索的方法、經驗與態度。</w:t>
            </w:r>
          </w:p>
          <w:p w:rsidR="00C81C56" w:rsidRDefault="00C81C56" w:rsidP="00C81C56">
            <w:r>
              <w:t>輔</w:t>
            </w:r>
            <w:r>
              <w:t xml:space="preserve"> Aa-IV-2</w:t>
            </w:r>
            <w:r>
              <w:t>自我悅納、尊重差異與自我成長。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E25" w:rsidRDefault="00A55E25" w:rsidP="00A55E25">
            <w:r>
              <w:t>高層次紙筆評量</w:t>
            </w:r>
          </w:p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4D0661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生涯規劃教育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4D0661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C81C56" w:rsidTr="00EF501C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C56" w:rsidRDefault="00C81C56" w:rsidP="00C81C56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0"/>
                <w:rFonts w:ascii="標楷體" w:hAnsi="標楷體"/>
                <w:kern w:val="0"/>
                <w:szCs w:val="24"/>
              </w:rPr>
              <w:t>1-3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生涯檔案建置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t xml:space="preserve">1c-IV-1 </w:t>
            </w:r>
            <w:r>
              <w:t>澄清個人價值觀，並統整個人能力、特質、家人期許及相關生涯與升</w:t>
            </w:r>
            <w:r>
              <w:rPr>
                <w:rFonts w:hint="eastAsia"/>
              </w:rPr>
              <w:t>學資訊。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t>輔</w:t>
            </w:r>
            <w:r>
              <w:t xml:space="preserve"> Ca-IV-2</w:t>
            </w:r>
            <w:r>
              <w:t>自我生涯探索與統整。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A55E25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檔案評量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4D0661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生涯規畫教育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4D0661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C81C56" w:rsidTr="00EF501C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C56" w:rsidRDefault="00C81C56" w:rsidP="00C81C5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0"/>
                <w:rFonts w:ascii="標楷體" w:hAnsi="標楷體"/>
                <w:kern w:val="0"/>
                <w:szCs w:val="24"/>
              </w:rPr>
              <w:t>4-</w:t>
            </w:r>
            <w:r>
              <w:rPr>
                <w:rStyle w:val="10"/>
                <w:rFonts w:ascii="標楷體" w:hAnsi="標楷體" w:hint="eastAsia"/>
                <w:kern w:val="0"/>
                <w:szCs w:val="24"/>
              </w:rPr>
              <w:t>8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jc w:val="center"/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學習面面觀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t xml:space="preserve">1b-IV-1 </w:t>
            </w:r>
            <w:r>
              <w:t>培養主動積極的學習態度，掌握學習方法，養成自主學習與自我管理的能力。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C56" w:rsidRDefault="00C81C56" w:rsidP="00C81C56">
            <w:r>
              <w:t>輔</w:t>
            </w:r>
            <w:r>
              <w:t xml:space="preserve"> Bb-IV-1</w:t>
            </w:r>
            <w:r>
              <w:t>學習方法的運用與調整。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E25" w:rsidRDefault="00A55E25" w:rsidP="00A55E25">
            <w:r>
              <w:t>高層次紙筆評量</w:t>
            </w:r>
          </w:p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4D0661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C81C56" w:rsidTr="00C76C2A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C56" w:rsidRDefault="00C81C56" w:rsidP="00C81C5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9</w:t>
            </w:r>
            <w:r>
              <w:rPr>
                <w:rFonts w:ascii="Times New Roman" w:eastAsia="標楷體" w:hAnsi="Times New Roman"/>
                <w:color w:val="000000"/>
              </w:rPr>
              <w:t>-1</w:t>
            </w:r>
            <w:r>
              <w:rPr>
                <w:rFonts w:ascii="Times New Roman" w:eastAsia="標楷體" w:hAnsi="Times New Roman" w:hint="eastAsia"/>
                <w:color w:val="000000"/>
              </w:rPr>
              <w:t>2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人際互動準則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C56" w:rsidRPr="008B16DB" w:rsidRDefault="00C81C56" w:rsidP="00C81C56">
            <w:r w:rsidRPr="008B16DB">
              <w:rPr>
                <w:rFonts w:hint="eastAsia"/>
              </w:rPr>
              <w:t xml:space="preserve">2a-IV-1 </w:t>
            </w:r>
            <w:r w:rsidRPr="008B16DB">
              <w:rPr>
                <w:rFonts w:hint="eastAsia"/>
              </w:rPr>
              <w:t>體認人際關係的重要性，學習人際溝通技巧，以正向的態度經營人際關係。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C56" w:rsidRDefault="00C81C56" w:rsidP="00C81C56">
            <w:r w:rsidRPr="008B16DB">
              <w:rPr>
                <w:rFonts w:hint="eastAsia"/>
              </w:rPr>
              <w:t>輔</w:t>
            </w:r>
            <w:r w:rsidRPr="008B16DB">
              <w:rPr>
                <w:rFonts w:hint="eastAsia"/>
              </w:rPr>
              <w:t xml:space="preserve"> Dc-IV-1</w:t>
            </w:r>
            <w:r w:rsidRPr="008B16DB">
              <w:rPr>
                <w:rFonts w:hint="eastAsia"/>
              </w:rPr>
              <w:t>同理心、人際溝通、衝突管理能力的培養與正向經營人際關係。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E25" w:rsidRDefault="00A55E25" w:rsidP="00A55E25">
            <w:r>
              <w:t>高層次紙筆評量</w:t>
            </w:r>
          </w:p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4D0661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人權教育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4D0661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C81C56" w:rsidTr="009D7455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C56" w:rsidRDefault="00C81C56" w:rsidP="00C81C5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13</w:t>
            </w:r>
            <w:r>
              <w:rPr>
                <w:rFonts w:ascii="Times New Roman" w:eastAsia="標楷體" w:hAnsi="Times New Roman"/>
                <w:color w:val="000000"/>
              </w:rPr>
              <w:t>-1</w:t>
            </w:r>
            <w:r>
              <w:rPr>
                <w:rFonts w:ascii="Times New Roman" w:eastAsia="標楷體" w:hAnsi="Times New Roman" w:hint="eastAsia"/>
                <w:color w:val="000000"/>
              </w:rPr>
              <w:t>6</w:t>
            </w:r>
            <w:r>
              <w:rPr>
                <w:rFonts w:ascii="Times New Roman" w:eastAsia="標楷體" w:hAnsi="Times New Roman" w:hint="eastAsia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技職類群介紹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C56" w:rsidRPr="008B16DB" w:rsidRDefault="00C81C56" w:rsidP="00C81C56">
            <w:r>
              <w:t xml:space="preserve">1c-IV-1 </w:t>
            </w:r>
            <w:r>
              <w:t>澄清個人價值觀，並統整個人能力、特質、家人期許及相關生涯與升</w:t>
            </w:r>
            <w:r>
              <w:rPr>
                <w:rFonts w:hint="eastAsia"/>
              </w:rPr>
              <w:t>學資訊。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C56" w:rsidRPr="008B16DB" w:rsidRDefault="00C81C56" w:rsidP="00C81C56">
            <w:r>
              <w:t>輔</w:t>
            </w:r>
            <w:r>
              <w:t xml:space="preserve"> Cb-IV-1</w:t>
            </w:r>
            <w:r>
              <w:t>適性教育的試探與資訊統整。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E25" w:rsidRDefault="00A55E25" w:rsidP="00A55E25">
            <w:r>
              <w:t>實作與口語評量</w:t>
            </w:r>
          </w:p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4D0661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生涯規畫教育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81C56" w:rsidTr="00300063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C56" w:rsidRDefault="00C81C56" w:rsidP="00C81C5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</w:t>
            </w:r>
            <w:r>
              <w:rPr>
                <w:rFonts w:ascii="Times New Roman" w:eastAsia="標楷體" w:hAnsi="Times New Roman"/>
                <w:color w:val="000000"/>
              </w:rPr>
              <w:t>7-20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生命之美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C56" w:rsidRDefault="00C81C56" w:rsidP="00C81C56">
            <w:r>
              <w:t xml:space="preserve">1d-IV-2 </w:t>
            </w:r>
            <w:r>
              <w:t>探索生命的意義與價值，尊重及珍惜自己與他人生命，並協助他人。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r>
              <w:t>輔</w:t>
            </w:r>
            <w:r>
              <w:t xml:space="preserve"> Ac-IV-1</w:t>
            </w:r>
            <w:r>
              <w:t>生命歷程、生命意義與價值的探索。</w:t>
            </w:r>
          </w:p>
          <w:p w:rsidR="00C81C56" w:rsidRDefault="00C81C56" w:rsidP="00C81C56">
            <w:pPr>
              <w:rPr>
                <w:rFonts w:ascii="標楷體" w:eastAsia="標楷體" w:hAnsi="標楷體"/>
                <w:color w:val="000000"/>
              </w:rPr>
            </w:pPr>
            <w:r>
              <w:t>輔</w:t>
            </w:r>
            <w:r>
              <w:t xml:space="preserve"> Ac-IV-2</w:t>
            </w:r>
            <w:r>
              <w:t>珍惜、尊重與善待各種生命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E25" w:rsidRDefault="00A55E25" w:rsidP="00A55E25">
            <w:r>
              <w:t>高層次紙筆評量</w:t>
            </w:r>
          </w:p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4D0661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生命教育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81C56" w:rsidTr="00290AE2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C56" w:rsidRDefault="00C81C56" w:rsidP="00C81C56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:rsidR="00C81C56" w:rsidRDefault="00C81C56" w:rsidP="00C81C56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442034" w:rsidP="0044203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電腦、投影機、團輔教室</w:t>
            </w:r>
          </w:p>
        </w:tc>
      </w:tr>
      <w:tr w:rsidR="00C81C56" w:rsidTr="00290AE2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C56" w:rsidRDefault="00C81C56" w:rsidP="00C81C56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C56" w:rsidRDefault="00C81C56" w:rsidP="00C81C5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0D5A31" w:rsidRDefault="000D5A31" w:rsidP="000D5A31">
      <w:pPr>
        <w:pStyle w:val="a3"/>
      </w:pPr>
      <w:bookmarkStart w:id="1" w:name="_30j0zll"/>
      <w:bookmarkEnd w:id="1"/>
    </w:p>
    <w:p w:rsidR="00CA5196" w:rsidRDefault="00445390" w:rsidP="00445390">
      <w:pPr>
        <w:widowControl/>
        <w:spacing w:line="400" w:lineRule="exact"/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  </w:t>
      </w:r>
      <w:bookmarkStart w:id="2" w:name="_GoBack"/>
      <w:bookmarkEnd w:id="2"/>
    </w:p>
    <w:sectPr w:rsidR="00CA5196" w:rsidSect="000D5A31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463" w:rsidRDefault="00836463" w:rsidP="005A5A17">
      <w:r>
        <w:separator/>
      </w:r>
    </w:p>
  </w:endnote>
  <w:endnote w:type="continuationSeparator" w:id="0">
    <w:p w:rsidR="00836463" w:rsidRDefault="00836463" w:rsidP="005A5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463" w:rsidRDefault="00836463" w:rsidP="005A5A17">
      <w:r>
        <w:separator/>
      </w:r>
    </w:p>
  </w:footnote>
  <w:footnote w:type="continuationSeparator" w:id="0">
    <w:p w:rsidR="00836463" w:rsidRDefault="00836463" w:rsidP="005A5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4640B"/>
    <w:multiLevelType w:val="hybridMultilevel"/>
    <w:tmpl w:val="1206C30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A31"/>
    <w:rsid w:val="000D5A31"/>
    <w:rsid w:val="00142F11"/>
    <w:rsid w:val="001B68B8"/>
    <w:rsid w:val="00263987"/>
    <w:rsid w:val="00290AE2"/>
    <w:rsid w:val="002A1A4D"/>
    <w:rsid w:val="00332487"/>
    <w:rsid w:val="00335904"/>
    <w:rsid w:val="00387C9C"/>
    <w:rsid w:val="00442034"/>
    <w:rsid w:val="00445390"/>
    <w:rsid w:val="004D0661"/>
    <w:rsid w:val="00510BE3"/>
    <w:rsid w:val="00545F72"/>
    <w:rsid w:val="005A5A17"/>
    <w:rsid w:val="00657C05"/>
    <w:rsid w:val="00712CB2"/>
    <w:rsid w:val="00712EB2"/>
    <w:rsid w:val="00734ABF"/>
    <w:rsid w:val="00791FF6"/>
    <w:rsid w:val="00836463"/>
    <w:rsid w:val="0087716D"/>
    <w:rsid w:val="00883C0E"/>
    <w:rsid w:val="008B0EDE"/>
    <w:rsid w:val="009F33A5"/>
    <w:rsid w:val="00A445C2"/>
    <w:rsid w:val="00A55E25"/>
    <w:rsid w:val="00BC3814"/>
    <w:rsid w:val="00C01951"/>
    <w:rsid w:val="00C53D87"/>
    <w:rsid w:val="00C81C56"/>
    <w:rsid w:val="00CA5196"/>
    <w:rsid w:val="00D66175"/>
    <w:rsid w:val="00D909BB"/>
    <w:rsid w:val="00DA6FCC"/>
    <w:rsid w:val="00E06A68"/>
    <w:rsid w:val="00EA15B4"/>
    <w:rsid w:val="00EA1B84"/>
    <w:rsid w:val="00F04B54"/>
    <w:rsid w:val="00F26A0B"/>
    <w:rsid w:val="00F9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9A62EA-454C-40EC-ABD8-DDF6BF07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D5A3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0D5A31"/>
    <w:pPr>
      <w:ind w:left="480"/>
    </w:pPr>
    <w:rPr>
      <w:rFonts w:ascii="Times New Roman" w:hAnsi="Times New Roman"/>
      <w:szCs w:val="24"/>
    </w:rPr>
  </w:style>
  <w:style w:type="paragraph" w:customStyle="1" w:styleId="1">
    <w:name w:val="內文1"/>
    <w:rsid w:val="000D5A3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0">
    <w:name w:val="預設段落字型1"/>
    <w:rsid w:val="000D5A31"/>
  </w:style>
  <w:style w:type="paragraph" w:styleId="a4">
    <w:name w:val="header"/>
    <w:basedOn w:val="a"/>
    <w:link w:val="a5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t508許淳超</dc:creator>
  <cp:keywords/>
  <dc:description/>
  <cp:lastModifiedBy>User</cp:lastModifiedBy>
  <cp:revision>4</cp:revision>
  <dcterms:created xsi:type="dcterms:W3CDTF">2021-05-23T14:48:00Z</dcterms:created>
  <dcterms:modified xsi:type="dcterms:W3CDTF">2021-05-23T14:50:00Z</dcterms:modified>
</cp:coreProperties>
</file>